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583D9C">
        <w:rPr>
          <w:bCs/>
          <w:color w:val="0D0D0D" w:themeColor="text1" w:themeTint="F2"/>
        </w:rPr>
        <w:t>619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1E0012" w:rsidP="0030297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583D9C">
        <w:rPr>
          <w:rFonts w:ascii="Tahoma" w:hAnsi="Tahoma" w:cs="Tahoma"/>
          <w:b/>
          <w:bCs/>
          <w:sz w:val="20"/>
          <w:szCs w:val="20"/>
        </w:rPr>
        <w:t>3194-82</w:t>
      </w:r>
    </w:p>
    <w:p w:rsidR="008C5065" w:rsidRPr="001E0012" w:rsidP="001E001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1E0012" w:rsidP="001E001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RPr="0030297A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г. </w:t>
      </w:r>
      <w:r w:rsidRPr="0030297A">
        <w:rPr>
          <w:color w:val="0D0D0D" w:themeColor="text1" w:themeTint="F2"/>
          <w:sz w:val="28"/>
          <w:szCs w:val="28"/>
        </w:rPr>
        <w:t xml:space="preserve">Нижневартовск                                                      </w:t>
      </w:r>
      <w:r w:rsidRPr="0030297A" w:rsidR="008C5065">
        <w:rPr>
          <w:color w:val="0D0D0D" w:themeColor="text1" w:themeTint="F2"/>
          <w:sz w:val="28"/>
          <w:szCs w:val="28"/>
        </w:rPr>
        <w:t xml:space="preserve">                </w:t>
      </w:r>
      <w:r w:rsidR="00583D9C">
        <w:rPr>
          <w:color w:val="0D0D0D" w:themeColor="text1" w:themeTint="F2"/>
          <w:sz w:val="28"/>
          <w:szCs w:val="28"/>
        </w:rPr>
        <w:t>25 июня 2025</w:t>
      </w:r>
      <w:r w:rsidRPr="0030297A">
        <w:rPr>
          <w:color w:val="0D0D0D" w:themeColor="text1" w:themeTint="F2"/>
          <w:sz w:val="28"/>
          <w:szCs w:val="28"/>
        </w:rPr>
        <w:t xml:space="preserve"> года </w:t>
      </w:r>
    </w:p>
    <w:p w:rsidR="00954F25" w:rsidRPr="0030297A" w:rsidP="001E0012">
      <w:pPr>
        <w:ind w:firstLine="540"/>
        <w:jc w:val="both"/>
        <w:rPr>
          <w:sz w:val="28"/>
          <w:szCs w:val="28"/>
        </w:rPr>
      </w:pPr>
      <w:r w:rsidRPr="0030297A">
        <w:rPr>
          <w:sz w:val="28"/>
          <w:szCs w:val="28"/>
        </w:rPr>
        <w:t xml:space="preserve">Мировой судья </w:t>
      </w:r>
      <w:r w:rsidRPr="0030297A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30297A" w:rsidR="00FB38FA">
        <w:rPr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Вдовина, </w:t>
      </w:r>
    </w:p>
    <w:p w:rsidR="0030297A" w:rsidRPr="0030297A" w:rsidP="0030297A">
      <w:pPr>
        <w:ind w:right="-5" w:firstLine="540"/>
        <w:jc w:val="both"/>
        <w:rPr>
          <w:sz w:val="28"/>
          <w:szCs w:val="28"/>
        </w:rPr>
      </w:pPr>
      <w:r w:rsidRPr="0030297A">
        <w:rPr>
          <w:b/>
          <w:sz w:val="28"/>
          <w:szCs w:val="28"/>
        </w:rPr>
        <w:t>Агаева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b/>
          <w:sz w:val="28"/>
          <w:szCs w:val="28"/>
        </w:rPr>
        <w:t>Шихша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b/>
          <w:sz w:val="28"/>
          <w:szCs w:val="28"/>
        </w:rPr>
        <w:t>Ангаевича</w:t>
      </w:r>
      <w:r w:rsidRPr="0030297A">
        <w:rPr>
          <w:b/>
          <w:sz w:val="28"/>
          <w:szCs w:val="28"/>
        </w:rPr>
        <w:t xml:space="preserve">, </w:t>
      </w:r>
      <w:r w:rsidR="006C2F02">
        <w:rPr>
          <w:b/>
          <w:sz w:val="28"/>
          <w:szCs w:val="28"/>
        </w:rPr>
        <w:t>*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года рождения, уроженца </w:t>
      </w:r>
      <w:r w:rsidR="006C2F02">
        <w:rPr>
          <w:sz w:val="28"/>
          <w:szCs w:val="28"/>
        </w:rPr>
        <w:t>*</w:t>
      </w:r>
      <w:r w:rsidRPr="0030297A">
        <w:rPr>
          <w:sz w:val="28"/>
          <w:szCs w:val="28"/>
        </w:rPr>
        <w:t xml:space="preserve"> неработающего, проживающего по</w:t>
      </w:r>
      <w:r w:rsidRPr="0030297A">
        <w:rPr>
          <w:sz w:val="28"/>
          <w:szCs w:val="28"/>
        </w:rPr>
        <w:t xml:space="preserve"> адресу: </w:t>
      </w:r>
      <w:r w:rsidR="006C2F02">
        <w:rPr>
          <w:sz w:val="28"/>
          <w:szCs w:val="28"/>
        </w:rPr>
        <w:t>*</w:t>
      </w:r>
    </w:p>
    <w:p w:rsidR="0030297A" w:rsidRPr="0030297A" w:rsidP="0030297A">
      <w:pPr>
        <w:ind w:right="-5" w:firstLine="540"/>
        <w:jc w:val="center"/>
        <w:rPr>
          <w:sz w:val="28"/>
          <w:szCs w:val="28"/>
        </w:rPr>
      </w:pPr>
      <w:r w:rsidRPr="0030297A">
        <w:rPr>
          <w:sz w:val="28"/>
          <w:szCs w:val="28"/>
        </w:rPr>
        <w:t>УСТАНОВИЛ:</w:t>
      </w:r>
    </w:p>
    <w:p w:rsidR="001E0012" w:rsidRPr="001E0012" w:rsidP="0030297A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20</w:t>
      </w:r>
      <w:r w:rsidR="0030297A">
        <w:rPr>
          <w:sz w:val="28"/>
          <w:szCs w:val="28"/>
        </w:rPr>
        <w:t>.05</w:t>
      </w:r>
      <w:r w:rsidRPr="0030297A" w:rsidR="0030297A">
        <w:rPr>
          <w:sz w:val="28"/>
          <w:szCs w:val="28"/>
        </w:rPr>
        <w:t xml:space="preserve">.2023 года в 00:01 часов установлен </w:t>
      </w:r>
      <w:r w:rsidRPr="0030297A" w:rsidR="0030297A">
        <w:rPr>
          <w:sz w:val="28"/>
          <w:szCs w:val="28"/>
        </w:rPr>
        <w:t>Агаев</w:t>
      </w:r>
      <w:r w:rsidRPr="0030297A" w:rsidR="0030297A">
        <w:rPr>
          <w:sz w:val="28"/>
          <w:szCs w:val="28"/>
        </w:rPr>
        <w:t xml:space="preserve"> Ш.А., проживающий по адресу: </w:t>
      </w:r>
      <w:r w:rsidR="006C2F02">
        <w:rPr>
          <w:sz w:val="28"/>
          <w:szCs w:val="28"/>
        </w:rPr>
        <w:t>*</w:t>
      </w:r>
      <w:r w:rsidRPr="0030297A">
        <w:rPr>
          <w:color w:val="0D0D0D" w:themeColor="text1" w:themeTint="F2"/>
          <w:sz w:val="28"/>
          <w:szCs w:val="28"/>
        </w:rPr>
        <w:t>, который   не произвел оплату административного штраф</w:t>
      </w:r>
      <w:r w:rsidRPr="0030297A">
        <w:rPr>
          <w:color w:val="0D0D0D" w:themeColor="text1" w:themeTint="F2"/>
          <w:sz w:val="28"/>
          <w:szCs w:val="28"/>
        </w:rPr>
        <w:t xml:space="preserve">а в размере </w:t>
      </w:r>
      <w:r>
        <w:rPr>
          <w:color w:val="0D0D0D" w:themeColor="text1" w:themeTint="F2"/>
          <w:sz w:val="28"/>
          <w:szCs w:val="28"/>
        </w:rPr>
        <w:t>8</w:t>
      </w:r>
      <w:r w:rsidRPr="0030297A">
        <w:rPr>
          <w:color w:val="0D0D0D" w:themeColor="text1" w:themeTint="F2"/>
          <w:sz w:val="28"/>
          <w:szCs w:val="28"/>
        </w:rPr>
        <w:t>00 рублей по постановлению № 188100862</w:t>
      </w:r>
      <w:r>
        <w:rPr>
          <w:color w:val="0D0D0D" w:themeColor="text1" w:themeTint="F2"/>
          <w:sz w:val="28"/>
          <w:szCs w:val="28"/>
        </w:rPr>
        <w:t>3</w:t>
      </w:r>
      <w:r w:rsidRPr="0030297A">
        <w:rPr>
          <w:color w:val="0D0D0D" w:themeColor="text1" w:themeTint="F2"/>
          <w:sz w:val="28"/>
          <w:szCs w:val="28"/>
        </w:rPr>
        <w:t>000</w:t>
      </w:r>
      <w:r>
        <w:rPr>
          <w:color w:val="0D0D0D" w:themeColor="text1" w:themeTint="F2"/>
          <w:sz w:val="28"/>
          <w:szCs w:val="28"/>
        </w:rPr>
        <w:t>1758046</w:t>
      </w:r>
      <w:r w:rsidRPr="0030297A">
        <w:rPr>
          <w:color w:val="0D0D0D" w:themeColor="text1" w:themeTint="F2"/>
          <w:sz w:val="28"/>
          <w:szCs w:val="28"/>
        </w:rPr>
        <w:t xml:space="preserve"> от </w:t>
      </w:r>
      <w:r w:rsidR="0030297A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8</w:t>
      </w:r>
      <w:r w:rsidR="0030297A">
        <w:rPr>
          <w:color w:val="0D0D0D" w:themeColor="text1" w:themeTint="F2"/>
          <w:sz w:val="28"/>
          <w:szCs w:val="28"/>
        </w:rPr>
        <w:t>.03</w:t>
      </w:r>
      <w:r w:rsidRPr="0030297A">
        <w:rPr>
          <w:color w:val="0D0D0D" w:themeColor="text1" w:themeTint="F2"/>
          <w:sz w:val="28"/>
          <w:szCs w:val="28"/>
        </w:rPr>
        <w:t>.2024 года по делу об административном правонарушении, предусмотренном ч.</w:t>
      </w:r>
      <w:r>
        <w:rPr>
          <w:color w:val="0D0D0D" w:themeColor="text1" w:themeTint="F2"/>
          <w:sz w:val="28"/>
          <w:szCs w:val="28"/>
        </w:rPr>
        <w:t>2</w:t>
      </w:r>
      <w:r w:rsidRPr="0030297A">
        <w:rPr>
          <w:color w:val="0D0D0D" w:themeColor="text1" w:themeTint="F2"/>
          <w:sz w:val="28"/>
          <w:szCs w:val="28"/>
        </w:rPr>
        <w:t xml:space="preserve"> ст. 12.</w:t>
      </w:r>
      <w:r>
        <w:rPr>
          <w:color w:val="0D0D0D" w:themeColor="text1" w:themeTint="F2"/>
          <w:sz w:val="28"/>
          <w:szCs w:val="28"/>
        </w:rPr>
        <w:t>37</w:t>
      </w:r>
      <w:r w:rsidRPr="0030297A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законную</w:t>
      </w:r>
      <w:r w:rsidRPr="001E0012">
        <w:rPr>
          <w:color w:val="0D0D0D" w:themeColor="text1" w:themeTint="F2"/>
          <w:sz w:val="28"/>
          <w:szCs w:val="28"/>
        </w:rPr>
        <w:t xml:space="preserve"> силу </w:t>
      </w:r>
      <w:r w:rsidR="0030297A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9</w:t>
      </w:r>
      <w:r w:rsidR="0030297A">
        <w:rPr>
          <w:color w:val="0D0D0D" w:themeColor="text1" w:themeTint="F2"/>
          <w:sz w:val="28"/>
          <w:szCs w:val="28"/>
        </w:rPr>
        <w:t>.03</w:t>
      </w:r>
      <w:r w:rsidRPr="001E0012">
        <w:rPr>
          <w:color w:val="0D0D0D" w:themeColor="text1" w:themeTint="F2"/>
          <w:sz w:val="28"/>
          <w:szCs w:val="28"/>
        </w:rPr>
        <w:t>.2024 года, в срок,</w:t>
      </w:r>
      <w:r w:rsidRPr="001E0012">
        <w:rPr>
          <w:color w:val="0D0D0D" w:themeColor="text1" w:themeTint="F2"/>
          <w:sz w:val="28"/>
          <w:szCs w:val="28"/>
        </w:rPr>
        <w:t xml:space="preserve"> предусмотренный ч. 1 ст. 32.2 Кодекса РФ об административных правонарушениях.</w:t>
      </w:r>
    </w:p>
    <w:p w:rsidR="001E0012" w:rsidRPr="001E0012" w:rsidP="001E0012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 w:rsidRPr="0030297A">
        <w:rPr>
          <w:szCs w:val="28"/>
        </w:rPr>
        <w:t>Агаев</w:t>
      </w:r>
      <w:r w:rsidRPr="0030297A">
        <w:rPr>
          <w:szCs w:val="28"/>
        </w:rPr>
        <w:t xml:space="preserve"> Ш.А</w:t>
      </w:r>
      <w:r w:rsidRPr="001E0012">
        <w:rPr>
          <w:color w:val="0D0D0D" w:themeColor="text1" w:themeTint="F2"/>
          <w:szCs w:val="28"/>
        </w:rPr>
        <w:t xml:space="preserve">. </w:t>
      </w:r>
      <w:r w:rsidRPr="001E0012">
        <w:rPr>
          <w:color w:val="0D0D0D" w:themeColor="text1" w:themeTint="F2"/>
          <w:szCs w:val="28"/>
        </w:rPr>
        <w:t>на  рассмотрение</w:t>
      </w:r>
      <w:r w:rsidRPr="001E0012">
        <w:rPr>
          <w:color w:val="0D0D0D" w:themeColor="text1" w:themeTint="F2"/>
          <w:szCs w:val="28"/>
        </w:rPr>
        <w:t xml:space="preserve"> дела об административном правонарушении не явился, извещен надлежащим образом.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30297A" w:rsidR="0030297A">
        <w:rPr>
          <w:color w:val="0D0D0D" w:themeColor="text1" w:themeTint="F2"/>
          <w:sz w:val="28"/>
          <w:szCs w:val="28"/>
        </w:rPr>
        <w:t>86 ХМ 6</w:t>
      </w:r>
      <w:r w:rsidR="00583D9C">
        <w:rPr>
          <w:color w:val="0D0D0D" w:themeColor="text1" w:themeTint="F2"/>
          <w:sz w:val="28"/>
          <w:szCs w:val="28"/>
        </w:rPr>
        <w:t>88792</w:t>
      </w:r>
      <w:r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от </w:t>
      </w:r>
      <w:r w:rsidR="00583D9C">
        <w:rPr>
          <w:color w:val="0D0D0D" w:themeColor="text1" w:themeTint="F2"/>
          <w:sz w:val="28"/>
          <w:szCs w:val="28"/>
        </w:rPr>
        <w:t>26.05</w:t>
      </w:r>
      <w:r w:rsidRPr="001E0012">
        <w:rPr>
          <w:color w:val="0D0D0D" w:themeColor="text1" w:themeTint="F2"/>
          <w:sz w:val="28"/>
          <w:szCs w:val="28"/>
        </w:rPr>
        <w:t xml:space="preserve">.2024 года, составленный уполномоченным должностным </w:t>
      </w:r>
      <w:r w:rsidRPr="001E0012">
        <w:rPr>
          <w:color w:val="0D0D0D" w:themeColor="text1" w:themeTint="F2"/>
          <w:sz w:val="28"/>
          <w:szCs w:val="28"/>
        </w:rPr>
        <w:t xml:space="preserve">лицом,   </w:t>
      </w:r>
      <w:r w:rsidRPr="001E0012">
        <w:rPr>
          <w:color w:val="0D0D0D" w:themeColor="text1" w:themeTint="F2"/>
          <w:sz w:val="28"/>
          <w:szCs w:val="28"/>
        </w:rPr>
        <w:t xml:space="preserve"> с которым </w:t>
      </w:r>
      <w:r w:rsidRPr="0030297A" w:rsidR="0030297A">
        <w:rPr>
          <w:sz w:val="28"/>
          <w:szCs w:val="28"/>
        </w:rPr>
        <w:t>Агаев</w:t>
      </w:r>
      <w:r w:rsidRPr="0030297A" w:rsidR="0030297A">
        <w:rPr>
          <w:sz w:val="28"/>
          <w:szCs w:val="28"/>
        </w:rPr>
        <w:t xml:space="preserve"> Ш.А</w:t>
      </w:r>
      <w:r w:rsidRPr="001E0012">
        <w:rPr>
          <w:color w:val="0D0D0D" w:themeColor="text1" w:themeTint="F2"/>
          <w:sz w:val="28"/>
          <w:szCs w:val="28"/>
        </w:rPr>
        <w:t>. ознакомлен; последнему  разъяснены его процессуальные права, предусмотренные ст. 25.1 Кодекса РФ об админист</w:t>
      </w:r>
      <w:r w:rsidRPr="001E0012">
        <w:rPr>
          <w:color w:val="0D0D0D" w:themeColor="text1" w:themeTint="F2"/>
          <w:sz w:val="28"/>
          <w:szCs w:val="28"/>
        </w:rPr>
        <w:t>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копию постановления №</w:t>
      </w:r>
      <w:r w:rsidRPr="0030297A" w:rsidR="00583D9C">
        <w:rPr>
          <w:color w:val="0D0D0D" w:themeColor="text1" w:themeTint="F2"/>
          <w:sz w:val="28"/>
          <w:szCs w:val="28"/>
        </w:rPr>
        <w:t>188100862</w:t>
      </w:r>
      <w:r w:rsidR="00583D9C">
        <w:rPr>
          <w:color w:val="0D0D0D" w:themeColor="text1" w:themeTint="F2"/>
          <w:sz w:val="28"/>
          <w:szCs w:val="28"/>
        </w:rPr>
        <w:t>3</w:t>
      </w:r>
      <w:r w:rsidRPr="0030297A" w:rsidR="00583D9C">
        <w:rPr>
          <w:color w:val="0D0D0D" w:themeColor="text1" w:themeTint="F2"/>
          <w:sz w:val="28"/>
          <w:szCs w:val="28"/>
        </w:rPr>
        <w:t>000</w:t>
      </w:r>
      <w:r w:rsidR="00583D9C">
        <w:rPr>
          <w:color w:val="0D0D0D" w:themeColor="text1" w:themeTint="F2"/>
          <w:sz w:val="28"/>
          <w:szCs w:val="28"/>
        </w:rPr>
        <w:t>1758046</w:t>
      </w:r>
      <w:r w:rsidRPr="0030297A" w:rsidR="00583D9C">
        <w:rPr>
          <w:color w:val="0D0D0D" w:themeColor="text1" w:themeTint="F2"/>
          <w:sz w:val="28"/>
          <w:szCs w:val="28"/>
        </w:rPr>
        <w:t xml:space="preserve"> от </w:t>
      </w:r>
      <w:r w:rsidR="00583D9C">
        <w:rPr>
          <w:color w:val="0D0D0D" w:themeColor="text1" w:themeTint="F2"/>
          <w:sz w:val="28"/>
          <w:szCs w:val="28"/>
        </w:rPr>
        <w:t>08.03</w:t>
      </w:r>
      <w:r w:rsidRPr="0030297A" w:rsidR="00583D9C">
        <w:rPr>
          <w:color w:val="0D0D0D" w:themeColor="text1" w:themeTint="F2"/>
          <w:sz w:val="28"/>
          <w:szCs w:val="28"/>
        </w:rPr>
        <w:t xml:space="preserve">.2024 </w:t>
      </w:r>
      <w:r w:rsidRPr="001E0012">
        <w:rPr>
          <w:color w:val="0D0D0D" w:themeColor="text1" w:themeTint="F2"/>
          <w:sz w:val="28"/>
          <w:szCs w:val="28"/>
        </w:rPr>
        <w:t>года по делу об административ</w:t>
      </w:r>
      <w:r w:rsidRPr="001E0012">
        <w:rPr>
          <w:color w:val="0D0D0D" w:themeColor="text1" w:themeTint="F2"/>
          <w:sz w:val="28"/>
          <w:szCs w:val="28"/>
        </w:rPr>
        <w:t xml:space="preserve">ном правонарушении, согласно которому </w:t>
      </w:r>
      <w:r w:rsidRPr="0030297A" w:rsidR="0030297A">
        <w:rPr>
          <w:sz w:val="28"/>
          <w:szCs w:val="28"/>
        </w:rPr>
        <w:t>Агаев</w:t>
      </w:r>
      <w:r w:rsidRPr="0030297A" w:rsidR="0030297A">
        <w:rPr>
          <w:sz w:val="28"/>
          <w:szCs w:val="28"/>
        </w:rPr>
        <w:t xml:space="preserve"> Ш.А</w:t>
      </w:r>
      <w:r w:rsidRPr="001E0012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583D9C">
        <w:rPr>
          <w:color w:val="0D0D0D" w:themeColor="text1" w:themeTint="F2"/>
          <w:sz w:val="28"/>
          <w:szCs w:val="28"/>
        </w:rPr>
        <w:t>8</w:t>
      </w:r>
      <w:r w:rsidRPr="001E0012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30297A" w:rsidR="00583D9C">
        <w:rPr>
          <w:color w:val="0D0D0D" w:themeColor="text1" w:themeTint="F2"/>
          <w:sz w:val="28"/>
          <w:szCs w:val="28"/>
        </w:rPr>
        <w:t>ч.</w:t>
      </w:r>
      <w:r w:rsidR="00583D9C">
        <w:rPr>
          <w:color w:val="0D0D0D" w:themeColor="text1" w:themeTint="F2"/>
          <w:sz w:val="28"/>
          <w:szCs w:val="28"/>
        </w:rPr>
        <w:t>2</w:t>
      </w:r>
      <w:r w:rsidRPr="0030297A" w:rsidR="00583D9C">
        <w:rPr>
          <w:color w:val="0D0D0D" w:themeColor="text1" w:themeTint="F2"/>
          <w:sz w:val="28"/>
          <w:szCs w:val="28"/>
        </w:rPr>
        <w:t xml:space="preserve"> ст. 12.</w:t>
      </w:r>
      <w:r w:rsidR="00583D9C">
        <w:rPr>
          <w:color w:val="0D0D0D" w:themeColor="text1" w:themeTint="F2"/>
          <w:sz w:val="28"/>
          <w:szCs w:val="28"/>
        </w:rPr>
        <w:t>37</w:t>
      </w:r>
      <w:r w:rsidRPr="0030297A" w:rsidR="00583D9C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>Кодекса РФ об административных правонарушениях;</w:t>
      </w:r>
    </w:p>
    <w:p w:rsidR="001E0012" w:rsidRPr="001E0012" w:rsidP="001E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параметры поиска;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приходит к следующему.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0012" w:rsidRPr="001E0012" w:rsidP="001E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</w:t>
      </w:r>
      <w:r w:rsidRPr="001E0012">
        <w:rPr>
          <w:color w:val="0D0D0D" w:themeColor="text1" w:themeTint="F2"/>
          <w:sz w:val="28"/>
          <w:szCs w:val="28"/>
        </w:rPr>
        <w:t xml:space="preserve">№ </w:t>
      </w:r>
      <w:r w:rsidRPr="0030297A" w:rsidR="00583D9C">
        <w:rPr>
          <w:color w:val="0D0D0D" w:themeColor="text1" w:themeTint="F2"/>
          <w:sz w:val="28"/>
          <w:szCs w:val="28"/>
        </w:rPr>
        <w:t>188100862</w:t>
      </w:r>
      <w:r w:rsidR="00583D9C">
        <w:rPr>
          <w:color w:val="0D0D0D" w:themeColor="text1" w:themeTint="F2"/>
          <w:sz w:val="28"/>
          <w:szCs w:val="28"/>
        </w:rPr>
        <w:t>3</w:t>
      </w:r>
      <w:r w:rsidRPr="0030297A" w:rsidR="00583D9C">
        <w:rPr>
          <w:color w:val="0D0D0D" w:themeColor="text1" w:themeTint="F2"/>
          <w:sz w:val="28"/>
          <w:szCs w:val="28"/>
        </w:rPr>
        <w:t>000</w:t>
      </w:r>
      <w:r w:rsidR="00583D9C">
        <w:rPr>
          <w:color w:val="0D0D0D" w:themeColor="text1" w:themeTint="F2"/>
          <w:sz w:val="28"/>
          <w:szCs w:val="28"/>
        </w:rPr>
        <w:t>1758046</w:t>
      </w:r>
      <w:r w:rsidRPr="0030297A" w:rsidR="00583D9C">
        <w:rPr>
          <w:color w:val="0D0D0D" w:themeColor="text1" w:themeTint="F2"/>
          <w:sz w:val="28"/>
          <w:szCs w:val="28"/>
        </w:rPr>
        <w:t xml:space="preserve"> от </w:t>
      </w:r>
      <w:r w:rsidR="00583D9C">
        <w:rPr>
          <w:color w:val="0D0D0D" w:themeColor="text1" w:themeTint="F2"/>
          <w:sz w:val="28"/>
          <w:szCs w:val="28"/>
        </w:rPr>
        <w:t>08.03</w:t>
      </w:r>
      <w:r w:rsidRPr="0030297A" w:rsidR="00583D9C">
        <w:rPr>
          <w:color w:val="0D0D0D" w:themeColor="text1" w:themeTint="F2"/>
          <w:sz w:val="28"/>
          <w:szCs w:val="28"/>
        </w:rPr>
        <w:t xml:space="preserve">.2024 </w:t>
      </w:r>
      <w:r w:rsidRPr="001E0012">
        <w:rPr>
          <w:color w:val="0D0D0D" w:themeColor="text1" w:themeTint="F2"/>
          <w:sz w:val="28"/>
          <w:szCs w:val="28"/>
        </w:rPr>
        <w:t xml:space="preserve">года в отношении </w:t>
      </w:r>
      <w:r w:rsidRPr="0030297A" w:rsidR="0030297A">
        <w:rPr>
          <w:sz w:val="28"/>
          <w:szCs w:val="28"/>
        </w:rPr>
        <w:t>Агаев</w:t>
      </w:r>
      <w:r w:rsidR="0030297A">
        <w:rPr>
          <w:sz w:val="28"/>
          <w:szCs w:val="28"/>
        </w:rPr>
        <w:t>а</w:t>
      </w:r>
      <w:r w:rsidRPr="0030297A" w:rsidR="0030297A">
        <w:rPr>
          <w:sz w:val="28"/>
          <w:szCs w:val="28"/>
        </w:rPr>
        <w:t xml:space="preserve"> Ш.А</w:t>
      </w:r>
      <w:r w:rsidRPr="001E0012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30297A">
        <w:rPr>
          <w:color w:val="0D0D0D" w:themeColor="text1" w:themeTint="F2"/>
          <w:sz w:val="28"/>
          <w:szCs w:val="28"/>
        </w:rPr>
        <w:t>1</w:t>
      </w:r>
      <w:r w:rsidR="00583D9C">
        <w:rPr>
          <w:color w:val="0D0D0D" w:themeColor="text1" w:themeTint="F2"/>
          <w:sz w:val="28"/>
          <w:szCs w:val="28"/>
        </w:rPr>
        <w:t>9</w:t>
      </w:r>
      <w:r w:rsidR="0030297A">
        <w:rPr>
          <w:color w:val="0D0D0D" w:themeColor="text1" w:themeTint="F2"/>
          <w:sz w:val="28"/>
          <w:szCs w:val="28"/>
        </w:rPr>
        <w:t>.03</w:t>
      </w:r>
      <w:r w:rsidRPr="001E0012">
        <w:rPr>
          <w:color w:val="0D0D0D" w:themeColor="text1" w:themeTint="F2"/>
          <w:sz w:val="28"/>
          <w:szCs w:val="28"/>
        </w:rPr>
        <w:t xml:space="preserve">.2024 г., следовательно, последним днем срока, установленного ст. 32.2 КоАП РФ, для уплаты штрафа является </w:t>
      </w:r>
      <w:r w:rsidR="00583D9C">
        <w:rPr>
          <w:color w:val="0D0D0D" w:themeColor="text1" w:themeTint="F2"/>
          <w:sz w:val="28"/>
          <w:szCs w:val="28"/>
        </w:rPr>
        <w:t>19</w:t>
      </w:r>
      <w:r w:rsidR="0030297A">
        <w:rPr>
          <w:color w:val="0D0D0D" w:themeColor="text1" w:themeTint="F2"/>
          <w:sz w:val="28"/>
          <w:szCs w:val="28"/>
        </w:rPr>
        <w:t>.05</w:t>
      </w:r>
      <w:r w:rsidRPr="001E0012">
        <w:rPr>
          <w:color w:val="0D0D0D" w:themeColor="text1" w:themeTint="F2"/>
          <w:sz w:val="28"/>
          <w:szCs w:val="28"/>
        </w:rPr>
        <w:t>.2024 года.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583D9C">
        <w:rPr>
          <w:color w:val="0D0D0D" w:themeColor="text1" w:themeTint="F2"/>
          <w:sz w:val="28"/>
          <w:szCs w:val="28"/>
        </w:rPr>
        <w:t>8</w:t>
      </w:r>
      <w:r w:rsidRPr="001E0012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</w:t>
      </w:r>
      <w:r w:rsidRPr="001E0012">
        <w:rPr>
          <w:color w:val="0D0D0D" w:themeColor="text1" w:themeTint="F2"/>
          <w:sz w:val="28"/>
          <w:szCs w:val="28"/>
        </w:rPr>
        <w:t xml:space="preserve">воду о том, что они соответствуют закону и подтверждают вину </w:t>
      </w:r>
      <w:r w:rsidRPr="0030297A" w:rsidR="0030297A">
        <w:rPr>
          <w:sz w:val="28"/>
          <w:szCs w:val="28"/>
        </w:rPr>
        <w:t>Агаев</w:t>
      </w:r>
      <w:r w:rsidR="0030297A">
        <w:rPr>
          <w:sz w:val="28"/>
          <w:szCs w:val="28"/>
        </w:rPr>
        <w:t>а</w:t>
      </w:r>
      <w:r w:rsidRPr="0030297A" w:rsidR="0030297A">
        <w:rPr>
          <w:sz w:val="28"/>
          <w:szCs w:val="28"/>
        </w:rPr>
        <w:t xml:space="preserve"> Ш.А</w:t>
      </w:r>
      <w:r w:rsidRPr="001E0012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</w:t>
      </w:r>
      <w:r w:rsidRPr="001E0012">
        <w:rPr>
          <w:color w:val="0D0D0D" w:themeColor="text1" w:themeTint="F2"/>
          <w:sz w:val="28"/>
          <w:szCs w:val="28"/>
        </w:rPr>
        <w:t>предусмотренного ч. 1 ст. 20.25 Кодекса Российской Федерации об административных правонарушениях.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 назначении наказания мировой судья</w:t>
      </w:r>
      <w:r w:rsidRPr="001E0012">
        <w:rPr>
          <w:color w:val="0D0D0D" w:themeColor="text1" w:themeTint="F2"/>
          <w:sz w:val="28"/>
          <w:szCs w:val="28"/>
        </w:rPr>
        <w:t xml:space="preserve">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1E0012">
        <w:rPr>
          <w:color w:val="0D0D0D" w:themeColor="text1" w:themeTint="F2"/>
          <w:sz w:val="28"/>
          <w:szCs w:val="28"/>
        </w:rPr>
        <w:t>ст.ст</w:t>
      </w:r>
      <w:r w:rsidRPr="001E0012">
        <w:rPr>
          <w:color w:val="0D0D0D" w:themeColor="text1" w:themeTint="F2"/>
          <w:sz w:val="28"/>
          <w:szCs w:val="28"/>
        </w:rPr>
        <w:t>. 4.2, 4.3 Кодекса Российской Федерации об административных правонарушениях и счита</w:t>
      </w:r>
      <w:r w:rsidRPr="001E0012">
        <w:rPr>
          <w:color w:val="0D0D0D" w:themeColor="text1" w:themeTint="F2"/>
          <w:sz w:val="28"/>
          <w:szCs w:val="28"/>
        </w:rPr>
        <w:t>ет необходимым назначить наказание в виде административного штрафа.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Руководствуясь </w:t>
      </w:r>
      <w:r w:rsidRPr="001E0012">
        <w:rPr>
          <w:color w:val="0D0D0D" w:themeColor="text1" w:themeTint="F2"/>
          <w:sz w:val="28"/>
          <w:szCs w:val="28"/>
        </w:rPr>
        <w:t>ст.ст</w:t>
      </w:r>
      <w:r w:rsidRPr="001E0012">
        <w:rPr>
          <w:color w:val="0D0D0D" w:themeColor="text1" w:themeTint="F2"/>
          <w:sz w:val="28"/>
          <w:szCs w:val="28"/>
        </w:rPr>
        <w:t>. 29.9, 29.10, 32.2 Кодекса Российской Федерации об административных правонарушениях, мировой судья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317"/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                                         ПОСТАНОВИЛ: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312"/>
        <w:ind w:firstLine="540"/>
        <w:jc w:val="both"/>
        <w:rPr>
          <w:color w:val="0D0D0D" w:themeColor="text1" w:themeTint="F2"/>
          <w:sz w:val="28"/>
          <w:szCs w:val="28"/>
        </w:rPr>
      </w:pPr>
      <w:r w:rsidRPr="0030297A">
        <w:rPr>
          <w:b/>
          <w:sz w:val="28"/>
          <w:szCs w:val="28"/>
        </w:rPr>
        <w:t>Агаева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b/>
          <w:sz w:val="28"/>
          <w:szCs w:val="28"/>
        </w:rPr>
        <w:t>Шихша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b/>
          <w:sz w:val="28"/>
          <w:szCs w:val="28"/>
        </w:rPr>
        <w:t>Ан</w:t>
      </w:r>
      <w:r w:rsidRPr="0030297A">
        <w:rPr>
          <w:b/>
          <w:sz w:val="28"/>
          <w:szCs w:val="28"/>
        </w:rPr>
        <w:t>гаевича</w:t>
      </w:r>
      <w:r w:rsidRPr="001E0012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583D9C">
        <w:rPr>
          <w:color w:val="0D0D0D" w:themeColor="text1" w:themeTint="F2"/>
          <w:sz w:val="28"/>
          <w:szCs w:val="28"/>
        </w:rPr>
        <w:t>16</w:t>
      </w:r>
      <w:r w:rsidRPr="001E0012">
        <w:rPr>
          <w:color w:val="0D0D0D" w:themeColor="text1" w:themeTint="F2"/>
          <w:sz w:val="28"/>
          <w:szCs w:val="28"/>
        </w:rPr>
        <w:t>00 (</w:t>
      </w:r>
      <w:r w:rsidR="00583D9C">
        <w:rPr>
          <w:color w:val="0D0D0D" w:themeColor="text1" w:themeTint="F2"/>
          <w:sz w:val="28"/>
          <w:szCs w:val="28"/>
        </w:rPr>
        <w:t xml:space="preserve">одной </w:t>
      </w:r>
      <w:r w:rsidRPr="001E0012">
        <w:rPr>
          <w:color w:val="0D0D0D" w:themeColor="text1" w:themeTint="F2"/>
          <w:sz w:val="28"/>
          <w:szCs w:val="28"/>
        </w:rPr>
        <w:t>тысяч</w:t>
      </w:r>
      <w:r w:rsidR="00583D9C">
        <w:rPr>
          <w:color w:val="0D0D0D" w:themeColor="text1" w:themeTint="F2"/>
          <w:sz w:val="28"/>
          <w:szCs w:val="28"/>
        </w:rPr>
        <w:t>и шестьсот</w:t>
      </w:r>
      <w:r w:rsidRPr="001E0012">
        <w:rPr>
          <w:color w:val="0D0D0D" w:themeColor="text1" w:themeTint="F2"/>
          <w:sz w:val="28"/>
          <w:szCs w:val="28"/>
        </w:rPr>
        <w:t>) рублей.</w:t>
      </w:r>
    </w:p>
    <w:p w:rsidR="0086042E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E001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E0012">
        <w:rPr>
          <w:color w:val="0D0D0D" w:themeColor="text1" w:themeTint="F2"/>
          <w:sz w:val="28"/>
          <w:szCs w:val="28"/>
        </w:rPr>
        <w:t xml:space="preserve">, </w:t>
      </w:r>
      <w:r w:rsidRPr="001E0012">
        <w:rPr>
          <w:b/>
          <w:bCs/>
          <w:sz w:val="28"/>
          <w:szCs w:val="28"/>
          <w:u w:val="single"/>
        </w:rPr>
        <w:t xml:space="preserve">УИН </w:t>
      </w:r>
      <w:r w:rsidRPr="0023710B" w:rsidR="0023710B">
        <w:rPr>
          <w:b/>
          <w:bCs/>
          <w:sz w:val="28"/>
          <w:szCs w:val="28"/>
          <w:u w:val="single"/>
          <w:lang w:eastAsia="en-US"/>
        </w:rPr>
        <w:t>0412365400215006192520165</w:t>
      </w:r>
      <w:r w:rsidRPr="001E0012">
        <w:rPr>
          <w:color w:val="FF0000"/>
          <w:sz w:val="28"/>
          <w:szCs w:val="28"/>
          <w:lang w:eastAsia="en-US"/>
        </w:rPr>
        <w:t>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E0012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1E0012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1E0012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>
        <w:rPr>
          <w:color w:val="0D0D0D" w:themeColor="text1" w:themeTint="F2"/>
          <w:sz w:val="28"/>
          <w:szCs w:val="28"/>
        </w:rPr>
        <w:t xml:space="preserve"> Нижневартовского судебного района гор</w:t>
      </w:r>
      <w:r w:rsidRPr="001E0012">
        <w:rPr>
          <w:color w:val="0D0D0D" w:themeColor="text1" w:themeTint="F2"/>
          <w:sz w:val="28"/>
          <w:szCs w:val="28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1E0012">
        <w:rPr>
          <w:color w:val="0D0D0D" w:themeColor="text1" w:themeTint="F2"/>
          <w:sz w:val="28"/>
          <w:szCs w:val="28"/>
        </w:rPr>
        <w:t>каб</w:t>
      </w:r>
      <w:r w:rsidRPr="001E0012">
        <w:rPr>
          <w:color w:val="0D0D0D" w:themeColor="text1" w:themeTint="F2"/>
          <w:sz w:val="28"/>
          <w:szCs w:val="28"/>
        </w:rPr>
        <w:t xml:space="preserve">. </w:t>
      </w:r>
      <w:r w:rsidRPr="001E0012" w:rsidR="00E37680">
        <w:rPr>
          <w:color w:val="0D0D0D" w:themeColor="text1" w:themeTint="F2"/>
          <w:sz w:val="28"/>
          <w:szCs w:val="28"/>
        </w:rPr>
        <w:t>224</w:t>
      </w:r>
      <w:r w:rsidRPr="001E0012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E0012">
        <w:rPr>
          <w:color w:val="0D0D0D" w:themeColor="text1" w:themeTint="F2"/>
          <w:sz w:val="28"/>
          <w:szCs w:val="28"/>
        </w:rPr>
        <w:t xml:space="preserve">1 ст. 20.25 Кодекса РФ об административных правонарушениях. 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1E0012">
        <w:rPr>
          <w:color w:val="0D0D0D" w:themeColor="text1" w:themeTint="F2"/>
          <w:sz w:val="28"/>
          <w:szCs w:val="28"/>
        </w:rPr>
        <w:t>Нижневартовский</w:t>
      </w:r>
      <w:r w:rsidRPr="001E0012">
        <w:rPr>
          <w:color w:val="0D0D0D" w:themeColor="text1" w:themeTint="F2"/>
          <w:sz w:val="28"/>
          <w:szCs w:val="28"/>
        </w:rPr>
        <w:t xml:space="preserve"> городской суд в течение десяти </w:t>
      </w:r>
      <w:r w:rsidRPr="001E0012" w:rsidR="004E0DD4">
        <w:rPr>
          <w:color w:val="0D0D0D" w:themeColor="text1" w:themeTint="F2"/>
          <w:sz w:val="28"/>
          <w:szCs w:val="28"/>
        </w:rPr>
        <w:t>дней</w:t>
      </w:r>
      <w:r w:rsidRPr="001E001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 w:rsidR="008C5065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</w:t>
      </w:r>
      <w:r w:rsidRPr="001E0012">
        <w:rPr>
          <w:color w:val="0D0D0D" w:themeColor="text1" w:themeTint="F2"/>
          <w:sz w:val="28"/>
          <w:szCs w:val="28"/>
        </w:rPr>
        <w:t>О.В.Вдовина</w:t>
      </w:r>
    </w:p>
    <w:sectPr w:rsidSect="00F0249D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F02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1619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3710B"/>
    <w:rsid w:val="002736C6"/>
    <w:rsid w:val="0029662B"/>
    <w:rsid w:val="002C5BA9"/>
    <w:rsid w:val="002D4555"/>
    <w:rsid w:val="00300FA4"/>
    <w:rsid w:val="0030297A"/>
    <w:rsid w:val="003140B0"/>
    <w:rsid w:val="0032300F"/>
    <w:rsid w:val="0032588A"/>
    <w:rsid w:val="00337BF4"/>
    <w:rsid w:val="00342E2C"/>
    <w:rsid w:val="003E3BCC"/>
    <w:rsid w:val="004920D8"/>
    <w:rsid w:val="004E0DD4"/>
    <w:rsid w:val="004E6C29"/>
    <w:rsid w:val="005030D9"/>
    <w:rsid w:val="005214FB"/>
    <w:rsid w:val="00534337"/>
    <w:rsid w:val="00583D9C"/>
    <w:rsid w:val="005936E0"/>
    <w:rsid w:val="005A388A"/>
    <w:rsid w:val="005C0563"/>
    <w:rsid w:val="005D13D9"/>
    <w:rsid w:val="005E3AD9"/>
    <w:rsid w:val="00634307"/>
    <w:rsid w:val="00652D72"/>
    <w:rsid w:val="006703F8"/>
    <w:rsid w:val="00674795"/>
    <w:rsid w:val="00684004"/>
    <w:rsid w:val="00691178"/>
    <w:rsid w:val="006A3922"/>
    <w:rsid w:val="006C2F02"/>
    <w:rsid w:val="006F59C4"/>
    <w:rsid w:val="00700D26"/>
    <w:rsid w:val="00727C8D"/>
    <w:rsid w:val="00787715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73785"/>
    <w:rsid w:val="00A8441D"/>
    <w:rsid w:val="00AC48B7"/>
    <w:rsid w:val="00AC6C21"/>
    <w:rsid w:val="00AE7013"/>
    <w:rsid w:val="00AF5128"/>
    <w:rsid w:val="00B07708"/>
    <w:rsid w:val="00B139B9"/>
    <w:rsid w:val="00BA3E43"/>
    <w:rsid w:val="00BB6F14"/>
    <w:rsid w:val="00BF3278"/>
    <w:rsid w:val="00C37B9B"/>
    <w:rsid w:val="00C87A77"/>
    <w:rsid w:val="00C87EDC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E45C8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356C12-CA2E-42DF-92B2-9FA3342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8D5A-01EF-4F50-9443-8CFA005C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